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80" w:rsidRDefault="00464E80" w:rsidP="00D0759D">
      <w:pPr>
        <w:spacing w:after="0" w:line="240" w:lineRule="auto"/>
        <w:jc w:val="center"/>
        <w:rPr>
          <w:b/>
        </w:rPr>
      </w:pPr>
    </w:p>
    <w:p w:rsidR="00D0759D" w:rsidRDefault="00D0759D" w:rsidP="00D0759D">
      <w:pPr>
        <w:spacing w:after="0" w:line="240" w:lineRule="auto"/>
        <w:jc w:val="center"/>
        <w:rPr>
          <w:b/>
        </w:rPr>
      </w:pPr>
      <w:r>
        <w:rPr>
          <w:b/>
        </w:rPr>
        <w:t>COSTOS PARA EL AÑO 2016-2017</w:t>
      </w:r>
    </w:p>
    <w:p w:rsidR="00D0759D" w:rsidRDefault="00D0759D" w:rsidP="00D0759D">
      <w:pPr>
        <w:spacing w:after="0" w:line="240" w:lineRule="auto"/>
        <w:jc w:val="center"/>
        <w:rPr>
          <w:b/>
        </w:rPr>
      </w:pPr>
      <w:r>
        <w:rPr>
          <w:b/>
        </w:rPr>
        <w:t>VALORES DE PENSION  SE ACTUALIZARAN EN AGOSTO CON LA APROBACION DEL MINISTERIO DE EDUCACION</w:t>
      </w:r>
    </w:p>
    <w:tbl>
      <w:tblPr>
        <w:tblStyle w:val="Tablaconcuadrcula"/>
        <w:tblpPr w:leftFromText="141" w:rightFromText="141" w:vertAnchor="page" w:horzAnchor="margin" w:tblpY="3121"/>
        <w:tblW w:w="8897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843"/>
        <w:gridCol w:w="1384"/>
      </w:tblGrid>
      <w:tr w:rsidR="00464E80" w:rsidRPr="005F2FCC" w:rsidTr="00464E80">
        <w:trPr>
          <w:trHeight w:val="558"/>
        </w:trPr>
        <w:tc>
          <w:tcPr>
            <w:tcW w:w="2835" w:type="dxa"/>
            <w:shd w:val="clear" w:color="auto" w:fill="CCC0D9" w:themeFill="accent4" w:themeFillTint="66"/>
          </w:tcPr>
          <w:p w:rsidR="00464E80" w:rsidRPr="005F2FCC" w:rsidRDefault="00464E80" w:rsidP="00464E80">
            <w:pPr>
              <w:jc w:val="center"/>
              <w:rPr>
                <w:b/>
                <w:i/>
                <w:color w:val="1F497D" w:themeColor="text2"/>
              </w:rPr>
            </w:pPr>
            <w:r w:rsidRPr="005F2FCC">
              <w:rPr>
                <w:b/>
                <w:i/>
                <w:color w:val="1F497D" w:themeColor="text2"/>
              </w:rPr>
              <w:t>SECCION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464E80" w:rsidRPr="005F2FCC" w:rsidRDefault="00464E80" w:rsidP="00464E80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PENSIÓ</w:t>
            </w:r>
            <w:r w:rsidRPr="005F2FCC">
              <w:rPr>
                <w:b/>
                <w:i/>
                <w:color w:val="1F497D" w:themeColor="text2"/>
              </w:rPr>
              <w:t>N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464E80" w:rsidRPr="005F2FCC" w:rsidRDefault="00464E80" w:rsidP="00464E80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MATRÍ</w:t>
            </w:r>
            <w:r w:rsidRPr="005F2FCC">
              <w:rPr>
                <w:b/>
                <w:i/>
                <w:color w:val="1F497D" w:themeColor="text2"/>
              </w:rPr>
              <w:t>CULA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464E80" w:rsidRPr="005F2FCC" w:rsidRDefault="00464E80" w:rsidP="00464E80">
            <w:pPr>
              <w:jc w:val="center"/>
              <w:rPr>
                <w:b/>
                <w:i/>
                <w:color w:val="1F497D" w:themeColor="text2"/>
              </w:rPr>
            </w:pPr>
            <w:r w:rsidRPr="005F2FCC">
              <w:rPr>
                <w:b/>
                <w:i/>
                <w:color w:val="1F497D" w:themeColor="text2"/>
              </w:rPr>
              <w:t>INSCRIPCI</w:t>
            </w:r>
            <w:r>
              <w:rPr>
                <w:b/>
                <w:i/>
                <w:color w:val="1F497D" w:themeColor="text2"/>
              </w:rPr>
              <w:t>Ó</w:t>
            </w:r>
            <w:r w:rsidRPr="005F2FCC">
              <w:rPr>
                <w:b/>
                <w:i/>
                <w:color w:val="1F497D" w:themeColor="text2"/>
              </w:rPr>
              <w:t>N</w:t>
            </w:r>
          </w:p>
        </w:tc>
        <w:tc>
          <w:tcPr>
            <w:tcW w:w="1384" w:type="dxa"/>
            <w:shd w:val="clear" w:color="auto" w:fill="CCC0D9" w:themeFill="accent4" w:themeFillTint="66"/>
          </w:tcPr>
          <w:p w:rsidR="00464E80" w:rsidRPr="005F2FCC" w:rsidRDefault="00464E80" w:rsidP="00464E80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Seguro de Accidentes</w:t>
            </w:r>
          </w:p>
        </w:tc>
      </w:tr>
      <w:tr w:rsidR="00464E80" w:rsidTr="00464E80">
        <w:tc>
          <w:tcPr>
            <w:tcW w:w="2835" w:type="dxa"/>
          </w:tcPr>
          <w:p w:rsidR="00464E80" w:rsidRDefault="00464E80" w:rsidP="00464E80">
            <w:pPr>
              <w:jc w:val="center"/>
            </w:pPr>
            <w:r>
              <w:t>EDUCACION INICIAL</w:t>
            </w:r>
          </w:p>
        </w:tc>
        <w:tc>
          <w:tcPr>
            <w:tcW w:w="1418" w:type="dxa"/>
          </w:tcPr>
          <w:p w:rsidR="00464E80" w:rsidRDefault="00464E80" w:rsidP="00464E80">
            <w:pPr>
              <w:jc w:val="center"/>
            </w:pPr>
            <w:r>
              <w:t>$401,44</w:t>
            </w:r>
          </w:p>
        </w:tc>
        <w:tc>
          <w:tcPr>
            <w:tcW w:w="1417" w:type="dxa"/>
          </w:tcPr>
          <w:p w:rsidR="00464E80" w:rsidRDefault="00464E80" w:rsidP="00464E80">
            <w:pPr>
              <w:jc w:val="center"/>
            </w:pPr>
            <w:r>
              <w:t>$250.90</w:t>
            </w:r>
          </w:p>
        </w:tc>
        <w:tc>
          <w:tcPr>
            <w:tcW w:w="1843" w:type="dxa"/>
          </w:tcPr>
          <w:p w:rsidR="00464E80" w:rsidRDefault="00464E80" w:rsidP="00464E80">
            <w:pPr>
              <w:jc w:val="center"/>
            </w:pPr>
            <w:r>
              <w:t>$75</w:t>
            </w:r>
          </w:p>
        </w:tc>
        <w:tc>
          <w:tcPr>
            <w:tcW w:w="1384" w:type="dxa"/>
          </w:tcPr>
          <w:p w:rsidR="00464E80" w:rsidRDefault="00464E80" w:rsidP="00464E80">
            <w:pPr>
              <w:jc w:val="center"/>
            </w:pPr>
            <w:r>
              <w:t>42,38</w:t>
            </w:r>
          </w:p>
        </w:tc>
      </w:tr>
      <w:tr w:rsidR="00464E80" w:rsidTr="00464E80">
        <w:tc>
          <w:tcPr>
            <w:tcW w:w="2835" w:type="dxa"/>
          </w:tcPr>
          <w:p w:rsidR="00464E80" w:rsidRDefault="00464E80" w:rsidP="00464E80">
            <w:pPr>
              <w:jc w:val="center"/>
            </w:pPr>
            <w:r>
              <w:t>EDUCACION GENERAL BASICA (1ro a 7mo)</w:t>
            </w:r>
          </w:p>
        </w:tc>
        <w:tc>
          <w:tcPr>
            <w:tcW w:w="1418" w:type="dxa"/>
          </w:tcPr>
          <w:p w:rsidR="00464E80" w:rsidRDefault="00464E80" w:rsidP="00464E80">
            <w:pPr>
              <w:jc w:val="center"/>
            </w:pPr>
            <w:r>
              <w:t>$441,58</w:t>
            </w:r>
          </w:p>
        </w:tc>
        <w:tc>
          <w:tcPr>
            <w:tcW w:w="1417" w:type="dxa"/>
          </w:tcPr>
          <w:p w:rsidR="00464E80" w:rsidRDefault="00464E80" w:rsidP="00464E80">
            <w:pPr>
              <w:jc w:val="center"/>
            </w:pPr>
            <w:r>
              <w:t>$275.99</w:t>
            </w:r>
          </w:p>
        </w:tc>
        <w:tc>
          <w:tcPr>
            <w:tcW w:w="1843" w:type="dxa"/>
          </w:tcPr>
          <w:p w:rsidR="00464E80" w:rsidRDefault="00464E80" w:rsidP="00464E80">
            <w:pPr>
              <w:jc w:val="center"/>
            </w:pPr>
            <w:r>
              <w:t>$75</w:t>
            </w:r>
          </w:p>
        </w:tc>
        <w:tc>
          <w:tcPr>
            <w:tcW w:w="1384" w:type="dxa"/>
          </w:tcPr>
          <w:p w:rsidR="00464E80" w:rsidRDefault="00464E80" w:rsidP="00464E80">
            <w:pPr>
              <w:jc w:val="center"/>
            </w:pPr>
            <w:r>
              <w:t>42,38</w:t>
            </w:r>
          </w:p>
        </w:tc>
      </w:tr>
      <w:tr w:rsidR="00464E80" w:rsidTr="00464E80">
        <w:tc>
          <w:tcPr>
            <w:tcW w:w="2835" w:type="dxa"/>
          </w:tcPr>
          <w:p w:rsidR="00464E80" w:rsidRDefault="00464E80" w:rsidP="00464E80">
            <w:pPr>
              <w:jc w:val="center"/>
            </w:pPr>
            <w:r>
              <w:t>EDUCACION BASICA SUPERIOR (8vo a 10mo)</w:t>
            </w:r>
          </w:p>
        </w:tc>
        <w:tc>
          <w:tcPr>
            <w:tcW w:w="1418" w:type="dxa"/>
          </w:tcPr>
          <w:p w:rsidR="00464E80" w:rsidRDefault="00464E80" w:rsidP="00464E80">
            <w:pPr>
              <w:jc w:val="center"/>
            </w:pPr>
            <w:r>
              <w:t>$441,58</w:t>
            </w:r>
          </w:p>
        </w:tc>
        <w:tc>
          <w:tcPr>
            <w:tcW w:w="1417" w:type="dxa"/>
          </w:tcPr>
          <w:p w:rsidR="00464E80" w:rsidRDefault="00464E80" w:rsidP="00464E80">
            <w:pPr>
              <w:jc w:val="center"/>
            </w:pPr>
            <w:r>
              <w:t>$275,99</w:t>
            </w:r>
          </w:p>
        </w:tc>
        <w:tc>
          <w:tcPr>
            <w:tcW w:w="1843" w:type="dxa"/>
          </w:tcPr>
          <w:p w:rsidR="00464E80" w:rsidRDefault="00464E80" w:rsidP="00464E80">
            <w:pPr>
              <w:jc w:val="center"/>
            </w:pPr>
            <w:r>
              <w:t>$75</w:t>
            </w:r>
          </w:p>
        </w:tc>
        <w:tc>
          <w:tcPr>
            <w:tcW w:w="1384" w:type="dxa"/>
          </w:tcPr>
          <w:p w:rsidR="00464E80" w:rsidRDefault="00464E80" w:rsidP="00464E80">
            <w:pPr>
              <w:jc w:val="center"/>
            </w:pPr>
            <w:r>
              <w:t>42,38</w:t>
            </w:r>
          </w:p>
        </w:tc>
      </w:tr>
      <w:tr w:rsidR="00464E80" w:rsidTr="00464E80">
        <w:tc>
          <w:tcPr>
            <w:tcW w:w="2835" w:type="dxa"/>
          </w:tcPr>
          <w:p w:rsidR="00464E80" w:rsidRDefault="00464E80" w:rsidP="00464E80">
            <w:pPr>
              <w:jc w:val="center"/>
            </w:pPr>
            <w:r>
              <w:t>BACHILLERATO</w:t>
            </w:r>
          </w:p>
          <w:p w:rsidR="00464E80" w:rsidRDefault="00464E80" w:rsidP="00464E80">
            <w:pPr>
              <w:jc w:val="center"/>
            </w:pPr>
          </w:p>
        </w:tc>
        <w:tc>
          <w:tcPr>
            <w:tcW w:w="1418" w:type="dxa"/>
          </w:tcPr>
          <w:p w:rsidR="00464E80" w:rsidRDefault="00464E80" w:rsidP="00464E80">
            <w:pPr>
              <w:jc w:val="center"/>
            </w:pPr>
            <w:r>
              <w:t>$455,00</w:t>
            </w:r>
          </w:p>
        </w:tc>
        <w:tc>
          <w:tcPr>
            <w:tcW w:w="1417" w:type="dxa"/>
          </w:tcPr>
          <w:p w:rsidR="00464E80" w:rsidRDefault="00464E80" w:rsidP="00464E80">
            <w:pPr>
              <w:jc w:val="center"/>
            </w:pPr>
            <w:r>
              <w:t>$284,38</w:t>
            </w:r>
          </w:p>
        </w:tc>
        <w:tc>
          <w:tcPr>
            <w:tcW w:w="1843" w:type="dxa"/>
          </w:tcPr>
          <w:p w:rsidR="00464E80" w:rsidRDefault="00464E80" w:rsidP="00464E80">
            <w:pPr>
              <w:jc w:val="center"/>
            </w:pPr>
            <w:r>
              <w:t>$75</w:t>
            </w:r>
          </w:p>
        </w:tc>
        <w:tc>
          <w:tcPr>
            <w:tcW w:w="1384" w:type="dxa"/>
          </w:tcPr>
          <w:p w:rsidR="00464E80" w:rsidRDefault="00464E80" w:rsidP="00464E80">
            <w:pPr>
              <w:jc w:val="center"/>
            </w:pPr>
            <w:r w:rsidRPr="004209D5">
              <w:t>4</w:t>
            </w:r>
            <w:r>
              <w:t>2,38</w:t>
            </w:r>
          </w:p>
        </w:tc>
      </w:tr>
    </w:tbl>
    <w:p w:rsidR="0078460B" w:rsidRDefault="0078460B" w:rsidP="00464E80"/>
    <w:p w:rsidR="007F4C4C" w:rsidRPr="007F4C4C" w:rsidRDefault="007F4C4C" w:rsidP="00D0759D">
      <w:pPr>
        <w:rPr>
          <w:b/>
        </w:rPr>
      </w:pPr>
      <w:r w:rsidRPr="007F4C4C">
        <w:rPr>
          <w:b/>
        </w:rPr>
        <w:t>VALORES DEL TRANSPORTE YA ACTUALIZADOS</w:t>
      </w:r>
    </w:p>
    <w:p w:rsidR="00DE3326" w:rsidRDefault="00DE3326" w:rsidP="00DE3326">
      <w:pPr>
        <w:tabs>
          <w:tab w:val="left" w:pos="6705"/>
        </w:tabs>
      </w:pPr>
      <w:r>
        <w:t>Para Depósitos o Transferencias Bancarias de Inscripciones o Matriculas</w:t>
      </w:r>
      <w:bookmarkStart w:id="0" w:name="_GoBack"/>
      <w:bookmarkEnd w:id="0"/>
    </w:p>
    <w:p w:rsidR="00464E80" w:rsidRDefault="00464E80" w:rsidP="00DE3326">
      <w:pPr>
        <w:tabs>
          <w:tab w:val="left" w:pos="6705"/>
        </w:tabs>
      </w:pPr>
    </w:p>
    <w:tbl>
      <w:tblPr>
        <w:tblStyle w:val="Tablaconcuadrcula"/>
        <w:tblpPr w:leftFromText="141" w:rightFromText="141" w:vertAnchor="page" w:horzAnchor="margin" w:tblpXSpec="center" w:tblpY="7561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</w:tblGrid>
      <w:tr w:rsidR="00464E80" w:rsidTr="00464E80">
        <w:tc>
          <w:tcPr>
            <w:tcW w:w="5387" w:type="dxa"/>
            <w:gridSpan w:val="2"/>
            <w:shd w:val="clear" w:color="auto" w:fill="CCC0D9" w:themeFill="accent4" w:themeFillTint="66"/>
          </w:tcPr>
          <w:p w:rsidR="00464E80" w:rsidRPr="00537B65" w:rsidRDefault="00464E80" w:rsidP="00464E80">
            <w:pPr>
              <w:jc w:val="center"/>
              <w:rPr>
                <w:b/>
                <w:i/>
              </w:rPr>
            </w:pPr>
            <w:r w:rsidRPr="00537B65">
              <w:rPr>
                <w:b/>
                <w:i/>
              </w:rPr>
              <w:t>TRANSPORTE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 xml:space="preserve">Carcelén, Condado, Club los Chillos, </w:t>
            </w: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Carapungo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 xml:space="preserve">, Quinche, Checa, </w:t>
            </w: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Pomasqui</w:t>
            </w:r>
            <w:proofErr w:type="spellEnd"/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$ 103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Quito, Valle de los Chillos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$ 100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Yaruqui</w:t>
            </w:r>
            <w:proofErr w:type="spellEnd"/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$ 92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Pifo</w:t>
            </w:r>
            <w:proofErr w:type="spellEnd"/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$ 87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Puembo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$ 87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Cumbaya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>, El Limonar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$ 87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Miravalle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>, Tanda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$ 87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Jacaranda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$ 84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s-ES"/>
              </w:rPr>
              <w:t>Cumbaya</w:t>
            </w:r>
            <w:proofErr w:type="spellEnd"/>
            <w:r>
              <w:rPr>
                <w:rFonts w:ascii="Calibri" w:hAnsi="Calibri" w:cs="Calibri"/>
                <w:color w:val="000000"/>
                <w:lang w:val="es-ES"/>
              </w:rPr>
              <w:t xml:space="preserve"> cerca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$ 81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La Viña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$ 74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Tumbaco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$ 71 </w:t>
            </w:r>
          </w:p>
        </w:tc>
      </w:tr>
      <w:tr w:rsidR="00464E80" w:rsidTr="00464E80">
        <w:tc>
          <w:tcPr>
            <w:tcW w:w="4253" w:type="dxa"/>
            <w:vAlign w:val="center"/>
          </w:tcPr>
          <w:p w:rsidR="00464E80" w:rsidRDefault="00464E80" w:rsidP="00464E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s-ES"/>
              </w:rPr>
              <w:t>Tumbaco cerca</w:t>
            </w:r>
          </w:p>
        </w:tc>
        <w:tc>
          <w:tcPr>
            <w:tcW w:w="1134" w:type="dxa"/>
            <w:vAlign w:val="center"/>
          </w:tcPr>
          <w:p w:rsidR="00464E80" w:rsidRDefault="00464E80" w:rsidP="00464E80">
            <w:pPr>
              <w:jc w:val="right"/>
              <w:rPr>
                <w:rFonts w:ascii="Calibri" w:hAnsi="Calibri"/>
                <w:color w:val="000000"/>
                <w:lang w:eastAsia="es-EC"/>
              </w:rPr>
            </w:pPr>
            <w:r>
              <w:rPr>
                <w:color w:val="000000"/>
                <w:lang w:eastAsia="es-EC"/>
              </w:rPr>
              <w:t xml:space="preserve">$ 44 </w:t>
            </w:r>
          </w:p>
        </w:tc>
      </w:tr>
    </w:tbl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p w:rsidR="00464E80" w:rsidRDefault="00464E80" w:rsidP="00DE3326">
      <w:pPr>
        <w:tabs>
          <w:tab w:val="left" w:pos="6705"/>
        </w:tabs>
      </w:pPr>
    </w:p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E3326" w:rsidTr="006104E5">
        <w:tc>
          <w:tcPr>
            <w:tcW w:w="4606" w:type="dxa"/>
            <w:shd w:val="clear" w:color="auto" w:fill="CCC0D9" w:themeFill="accent4" w:themeFillTint="66"/>
          </w:tcPr>
          <w:p w:rsidR="00DE3326" w:rsidRPr="00537B65" w:rsidRDefault="00DE3326" w:rsidP="006104E5">
            <w:pPr>
              <w:tabs>
                <w:tab w:val="left" w:pos="6705"/>
              </w:tabs>
              <w:rPr>
                <w:b/>
                <w:i/>
              </w:rPr>
            </w:pPr>
            <w:r w:rsidRPr="00537B65">
              <w:rPr>
                <w:b/>
                <w:i/>
              </w:rPr>
              <w:t>NOMBRE DEL BANCO</w:t>
            </w:r>
          </w:p>
        </w:tc>
        <w:tc>
          <w:tcPr>
            <w:tcW w:w="4606" w:type="dxa"/>
            <w:shd w:val="clear" w:color="auto" w:fill="CCC0D9" w:themeFill="accent4" w:themeFillTint="66"/>
          </w:tcPr>
          <w:p w:rsidR="00DE3326" w:rsidRPr="00537B65" w:rsidRDefault="00DE3326" w:rsidP="006104E5">
            <w:pPr>
              <w:tabs>
                <w:tab w:val="left" w:pos="6705"/>
              </w:tabs>
              <w:rPr>
                <w:b/>
                <w:i/>
              </w:rPr>
            </w:pPr>
            <w:r w:rsidRPr="00537B65">
              <w:rPr>
                <w:b/>
                <w:i/>
              </w:rPr>
              <w:t>NUMERO DE CUENTA CORRIENTE</w:t>
            </w:r>
          </w:p>
        </w:tc>
      </w:tr>
      <w:tr w:rsidR="00DE3326" w:rsidTr="006104E5">
        <w:tc>
          <w:tcPr>
            <w:tcW w:w="4606" w:type="dxa"/>
          </w:tcPr>
          <w:p w:rsidR="00DE3326" w:rsidRDefault="00DE3326" w:rsidP="006104E5">
            <w:pPr>
              <w:tabs>
                <w:tab w:val="left" w:pos="6705"/>
              </w:tabs>
            </w:pPr>
            <w:r>
              <w:t>Pichincha</w:t>
            </w:r>
          </w:p>
        </w:tc>
        <w:tc>
          <w:tcPr>
            <w:tcW w:w="4606" w:type="dxa"/>
          </w:tcPr>
          <w:p w:rsidR="00DE3326" w:rsidRDefault="00DE3326" w:rsidP="006104E5">
            <w:pPr>
              <w:tabs>
                <w:tab w:val="left" w:pos="6705"/>
              </w:tabs>
            </w:pPr>
            <w:r>
              <w:t>3377522804</w:t>
            </w:r>
          </w:p>
        </w:tc>
      </w:tr>
      <w:tr w:rsidR="00DE3326" w:rsidTr="006104E5">
        <w:tc>
          <w:tcPr>
            <w:tcW w:w="4606" w:type="dxa"/>
            <w:tcBorders>
              <w:bottom w:val="single" w:sz="4" w:space="0" w:color="auto"/>
            </w:tcBorders>
          </w:tcPr>
          <w:p w:rsidR="00DE3326" w:rsidRDefault="00DE3326" w:rsidP="006104E5">
            <w:pPr>
              <w:tabs>
                <w:tab w:val="left" w:pos="6705"/>
              </w:tabs>
            </w:pPr>
            <w:proofErr w:type="spellStart"/>
            <w:r>
              <w:t>Produbanco</w:t>
            </w:r>
            <w:proofErr w:type="spellEnd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E3326" w:rsidRDefault="00DE3326" w:rsidP="006104E5">
            <w:pPr>
              <w:tabs>
                <w:tab w:val="left" w:pos="6705"/>
              </w:tabs>
            </w:pPr>
            <w:r>
              <w:t>2004006867</w:t>
            </w:r>
          </w:p>
        </w:tc>
      </w:tr>
      <w:tr w:rsidR="00DE3326" w:rsidTr="006104E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3326" w:rsidRDefault="00DE3326" w:rsidP="006104E5">
            <w:pPr>
              <w:tabs>
                <w:tab w:val="left" w:pos="6705"/>
              </w:tabs>
              <w:jc w:val="center"/>
            </w:pPr>
            <w:r>
              <w:t xml:space="preserve">A NOMBRE DE </w:t>
            </w:r>
            <w:proofErr w:type="spellStart"/>
            <w:r>
              <w:t>Pachaedu</w:t>
            </w:r>
            <w:proofErr w:type="spellEnd"/>
            <w:r>
              <w:t xml:space="preserve"> S.A.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3326" w:rsidRDefault="00DE3326" w:rsidP="006104E5">
            <w:pPr>
              <w:tabs>
                <w:tab w:val="left" w:pos="6705"/>
              </w:tabs>
              <w:jc w:val="center"/>
            </w:pPr>
          </w:p>
        </w:tc>
      </w:tr>
      <w:tr w:rsidR="00DE3326" w:rsidTr="006104E5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3326" w:rsidRDefault="00DE3326" w:rsidP="006104E5">
            <w:pPr>
              <w:tabs>
                <w:tab w:val="left" w:pos="6705"/>
              </w:tabs>
              <w:jc w:val="center"/>
            </w:pPr>
            <w:r>
              <w:t>RUC #0491507098001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326" w:rsidRDefault="00DE3326" w:rsidP="006104E5">
            <w:pPr>
              <w:tabs>
                <w:tab w:val="left" w:pos="6705"/>
              </w:tabs>
              <w:jc w:val="center"/>
            </w:pPr>
          </w:p>
        </w:tc>
      </w:tr>
    </w:tbl>
    <w:p w:rsidR="00DE3326" w:rsidRPr="00DE3326" w:rsidRDefault="00DE3326" w:rsidP="00DE3326"/>
    <w:sectPr w:rsidR="00DE3326" w:rsidRPr="00DE3326" w:rsidSect="00464E80">
      <w:headerReference w:type="default" r:id="rId8"/>
      <w:pgSz w:w="11907" w:h="16839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22" w:rsidRDefault="00AF2622" w:rsidP="00FC084D">
      <w:pPr>
        <w:spacing w:after="0" w:line="240" w:lineRule="auto"/>
      </w:pPr>
      <w:r>
        <w:separator/>
      </w:r>
    </w:p>
  </w:endnote>
  <w:endnote w:type="continuationSeparator" w:id="0">
    <w:p w:rsidR="00AF2622" w:rsidRDefault="00AF2622" w:rsidP="00FC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22" w:rsidRDefault="00AF2622" w:rsidP="00FC084D">
      <w:pPr>
        <w:spacing w:after="0" w:line="240" w:lineRule="auto"/>
      </w:pPr>
      <w:r>
        <w:separator/>
      </w:r>
    </w:p>
  </w:footnote>
  <w:footnote w:type="continuationSeparator" w:id="0">
    <w:p w:rsidR="00AF2622" w:rsidRDefault="00AF2622" w:rsidP="00FC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4D" w:rsidRDefault="00FC084D">
    <w:pPr>
      <w:pStyle w:val="Encabezado"/>
    </w:pPr>
    <w:r>
      <w:t xml:space="preserve">                              </w:t>
    </w:r>
    <w:r>
      <w:rPr>
        <w:noProof/>
        <w:lang w:eastAsia="es-EC"/>
      </w:rPr>
      <w:drawing>
        <wp:inline distT="0" distB="0" distL="0" distR="0" wp14:anchorId="26F8B2A4" wp14:editId="2DEA13AC">
          <wp:extent cx="3743960" cy="1009015"/>
          <wp:effectExtent l="0" t="0" r="8890" b="635"/>
          <wp:docPr id="1" name="Imagen 1" descr="C:\Users\Admisiones\AppData\Local\Microsoft\Windows\Temporary Internet Files\Content.Outlook\YTPD164C\Nuevo logo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siones\AppData\Local\Microsoft\Windows\Temporary Internet Files\Content.Outlook\YTPD164C\Nuevo logo coleg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96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D54"/>
    <w:multiLevelType w:val="hybridMultilevel"/>
    <w:tmpl w:val="BB704E7C"/>
    <w:lvl w:ilvl="0" w:tplc="628AC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2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C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CF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645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6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8E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A6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03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A2223F"/>
    <w:multiLevelType w:val="hybridMultilevel"/>
    <w:tmpl w:val="D1DC5E9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57A8F"/>
    <w:multiLevelType w:val="hybridMultilevel"/>
    <w:tmpl w:val="181EBC6C"/>
    <w:lvl w:ilvl="0" w:tplc="EECED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D0F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6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0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B2F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9A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4A3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4A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81"/>
    <w:rsid w:val="00062066"/>
    <w:rsid w:val="000A4FC8"/>
    <w:rsid w:val="000D2E87"/>
    <w:rsid w:val="001408C4"/>
    <w:rsid w:val="0017756E"/>
    <w:rsid w:val="0024721A"/>
    <w:rsid w:val="00327CF9"/>
    <w:rsid w:val="00464E80"/>
    <w:rsid w:val="00466E0E"/>
    <w:rsid w:val="00495807"/>
    <w:rsid w:val="005407EA"/>
    <w:rsid w:val="0069171B"/>
    <w:rsid w:val="006D211A"/>
    <w:rsid w:val="006E5F37"/>
    <w:rsid w:val="0078460B"/>
    <w:rsid w:val="007C1410"/>
    <w:rsid w:val="007F4C4C"/>
    <w:rsid w:val="008153B5"/>
    <w:rsid w:val="00815E2F"/>
    <w:rsid w:val="00AF2622"/>
    <w:rsid w:val="00B16085"/>
    <w:rsid w:val="00BD3D9C"/>
    <w:rsid w:val="00D0759D"/>
    <w:rsid w:val="00D61881"/>
    <w:rsid w:val="00DD0AC5"/>
    <w:rsid w:val="00DE3326"/>
    <w:rsid w:val="00EB7D79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84D"/>
  </w:style>
  <w:style w:type="paragraph" w:styleId="Piedepgina">
    <w:name w:val="footer"/>
    <w:basedOn w:val="Normal"/>
    <w:link w:val="PiedepginaCar"/>
    <w:uiPriority w:val="99"/>
    <w:unhideWhenUsed/>
    <w:rsid w:val="00FC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84D"/>
  </w:style>
  <w:style w:type="paragraph" w:styleId="Textodeglobo">
    <w:name w:val="Balloon Text"/>
    <w:basedOn w:val="Normal"/>
    <w:link w:val="TextodegloboCar"/>
    <w:uiPriority w:val="99"/>
    <w:semiHidden/>
    <w:unhideWhenUsed/>
    <w:rsid w:val="00F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C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84D"/>
  </w:style>
  <w:style w:type="paragraph" w:styleId="Piedepgina">
    <w:name w:val="footer"/>
    <w:basedOn w:val="Normal"/>
    <w:link w:val="PiedepginaCar"/>
    <w:uiPriority w:val="99"/>
    <w:unhideWhenUsed/>
    <w:rsid w:val="00FC08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84D"/>
  </w:style>
  <w:style w:type="paragraph" w:styleId="Textodeglobo">
    <w:name w:val="Balloon Text"/>
    <w:basedOn w:val="Normal"/>
    <w:link w:val="TextodegloboCar"/>
    <w:uiPriority w:val="99"/>
    <w:semiHidden/>
    <w:unhideWhenUsed/>
    <w:rsid w:val="00F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Admisiones</dc:creator>
  <cp:lastModifiedBy>AAdministrativa</cp:lastModifiedBy>
  <cp:revision>2</cp:revision>
  <cp:lastPrinted>2016-09-16T15:31:00Z</cp:lastPrinted>
  <dcterms:created xsi:type="dcterms:W3CDTF">2016-11-15T13:27:00Z</dcterms:created>
  <dcterms:modified xsi:type="dcterms:W3CDTF">2016-11-15T13:27:00Z</dcterms:modified>
</cp:coreProperties>
</file>